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AA4ED" w14:textId="77777777" w:rsidR="000A469F" w:rsidRDefault="000A469F" w:rsidP="00B154BC">
      <w:bookmarkStart w:id="0" w:name="_GoBack"/>
      <w:bookmarkEnd w:id="0"/>
    </w:p>
    <w:p w14:paraId="7C65F18F" w14:textId="77777777" w:rsidR="00002F3F" w:rsidRDefault="00002F3F" w:rsidP="00B154BC"/>
    <w:p w14:paraId="6DF0F681" w14:textId="77777777" w:rsidR="00002F3F" w:rsidRDefault="00002F3F" w:rsidP="00B154BC"/>
    <w:p w14:paraId="502DA0EF" w14:textId="77777777" w:rsidR="00002F3F" w:rsidRDefault="007E6C02" w:rsidP="00B154BC">
      <w:pPr>
        <w:rPr>
          <w:b/>
        </w:rPr>
      </w:pPr>
      <w:proofErr w:type="gramStart"/>
      <w:r w:rsidRPr="007E6C02">
        <w:rPr>
          <w:b/>
        </w:rPr>
        <w:t>Resources ;</w:t>
      </w:r>
      <w:proofErr w:type="gramEnd"/>
    </w:p>
    <w:p w14:paraId="0183C439" w14:textId="77777777" w:rsidR="007E6C02" w:rsidRDefault="007E6C02" w:rsidP="00B154BC">
      <w:pPr>
        <w:rPr>
          <w:b/>
        </w:rPr>
      </w:pPr>
    </w:p>
    <w:p w14:paraId="370B788D" w14:textId="77777777" w:rsidR="007E6C02" w:rsidRDefault="007E6C02" w:rsidP="00B154BC">
      <w:pPr>
        <w:rPr>
          <w:b/>
        </w:rPr>
      </w:pPr>
    </w:p>
    <w:p w14:paraId="4E1C9BC1" w14:textId="77777777" w:rsidR="007E6C02" w:rsidRDefault="00305737" w:rsidP="007E6C02">
      <w:pPr>
        <w:pStyle w:val="NormalWeb"/>
        <w:rPr>
          <w:rFonts w:ascii="Calibri" w:hAnsi="Calibri" w:cs="Calibri"/>
          <w:color w:val="000000"/>
        </w:rPr>
      </w:pPr>
      <w:hyperlink r:id="rId8" w:tgtFrame="_blank" w:tooltip="https://www.gov.uk/government/publications/covid-19-stay-at-home-guidance/stay-at-home-guidance-for-households-with-possible-coronavirus-covid-19-infection Ctrl+Click or tap to follow the link" w:history="1">
        <w:r w:rsidR="007E6C02">
          <w:rPr>
            <w:rStyle w:val="Hyperlink"/>
            <w:rFonts w:ascii="Calibri" w:hAnsi="Calibri" w:cs="Calibri"/>
          </w:rPr>
          <w:t>https://www.gov.uk/government/publications/covid-19-stay-at-home-guidance/stay-at-home-guidance-for-households-with-possible-coronavirus-covid-19-infection</w:t>
        </w:r>
      </w:hyperlink>
    </w:p>
    <w:p w14:paraId="3A901AF2" w14:textId="77777777" w:rsidR="007E6C02" w:rsidRDefault="007E6C02" w:rsidP="007E6C02">
      <w:pPr>
        <w:pStyle w:val="NormalWeb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000000"/>
        </w:rPr>
        <w:t> </w:t>
      </w:r>
    </w:p>
    <w:p w14:paraId="45669BF7" w14:textId="77777777" w:rsidR="007E6C02" w:rsidRDefault="00305737" w:rsidP="007E6C02">
      <w:pPr>
        <w:pStyle w:val="NormalWeb"/>
        <w:rPr>
          <w:rFonts w:ascii="Calibri" w:hAnsi="Calibri" w:cs="Calibri"/>
          <w:color w:val="000000"/>
        </w:rPr>
      </w:pPr>
      <w:hyperlink r:id="rId9" w:tgtFrame="_blank" w:history="1">
        <w:r w:rsidR="007E6C02">
          <w:rPr>
            <w:rStyle w:val="Hyperlink"/>
            <w:rFonts w:ascii="Calibri" w:hAnsi="Calibri" w:cs="Calibri"/>
          </w:rPr>
          <w:t>https://trend-uk.org/wp-content/uploads/2018/12/A5_T2Illness_TREND.pdf</w:t>
        </w:r>
      </w:hyperlink>
    </w:p>
    <w:p w14:paraId="0C7A3BB5" w14:textId="77777777" w:rsidR="007E6C02" w:rsidRDefault="007E6C02" w:rsidP="007E6C0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8515496" w14:textId="77777777" w:rsidR="007E6C02" w:rsidRDefault="00305737" w:rsidP="007E6C02">
      <w:pPr>
        <w:pStyle w:val="NormalWeb"/>
        <w:rPr>
          <w:rFonts w:ascii="Calibri" w:hAnsi="Calibri" w:cs="Calibri"/>
          <w:color w:val="000000"/>
        </w:rPr>
      </w:pPr>
      <w:hyperlink r:id="rId10" w:tgtFrame="_blank" w:history="1">
        <w:r w:rsidR="007E6C02">
          <w:rPr>
            <w:rStyle w:val="Hyperlink"/>
            <w:rFonts w:ascii="Calibri" w:hAnsi="Calibri" w:cs="Calibri"/>
          </w:rPr>
          <w:t>https://www.diabetesonthenet.com/uploads/resources/0d28e57abe500aeecce340a80c293df1.pdf</w:t>
        </w:r>
      </w:hyperlink>
    </w:p>
    <w:p w14:paraId="7326E36B" w14:textId="77777777" w:rsidR="007E6C02" w:rsidRDefault="007E6C02" w:rsidP="007E6C0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5EF7369" w14:textId="77777777" w:rsidR="007E6C02" w:rsidRDefault="00305737" w:rsidP="007E6C02">
      <w:pPr>
        <w:pStyle w:val="NormalWeb"/>
        <w:rPr>
          <w:rFonts w:ascii="Calibri" w:hAnsi="Calibri" w:cs="Calibri"/>
          <w:color w:val="000000"/>
        </w:rPr>
      </w:pPr>
      <w:hyperlink r:id="rId11" w:history="1">
        <w:r w:rsidR="007E6C02">
          <w:rPr>
            <w:rStyle w:val="Hyperlink"/>
            <w:rFonts w:ascii="Calibri" w:hAnsi="Calibri" w:cs="Calibri"/>
          </w:rPr>
          <w:t>https://trend-uk.org/wp-content/uploads/2018/12/A5_T2Illness_TREND.pdf</w:t>
        </w:r>
      </w:hyperlink>
    </w:p>
    <w:p w14:paraId="3E2B6095" w14:textId="77777777" w:rsidR="007E6C02" w:rsidRDefault="007E6C02" w:rsidP="007E6C0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2124FB03" w14:textId="77777777" w:rsidR="007E6C02" w:rsidRDefault="00305737" w:rsidP="007E6C02">
      <w:pPr>
        <w:pStyle w:val="NormalWeb"/>
        <w:rPr>
          <w:rFonts w:ascii="Calibri" w:hAnsi="Calibri" w:cs="Calibri"/>
          <w:color w:val="000000"/>
        </w:rPr>
      </w:pPr>
      <w:hyperlink r:id="rId12" w:history="1">
        <w:r w:rsidR="007E6C02">
          <w:rPr>
            <w:rStyle w:val="Hyperlink"/>
            <w:rFonts w:ascii="Calibri" w:hAnsi="Calibri" w:cs="Calibri"/>
          </w:rPr>
          <w:t>http://trend-uk.org/wp-content/uploads/2018/03/A5_T1Illness_TREND_FINAL.pdf</w:t>
        </w:r>
      </w:hyperlink>
      <w:r w:rsidR="007E6C02">
        <w:rPr>
          <w:rFonts w:ascii="Calibri" w:hAnsi="Calibri" w:cs="Calibri"/>
          <w:color w:val="000000"/>
        </w:rPr>
        <w:t> </w:t>
      </w:r>
      <w:r w:rsidR="007E6C02">
        <w:rPr>
          <w:rFonts w:ascii="Calibri" w:hAnsi="Calibri" w:cs="Calibri"/>
          <w:color w:val="1F497D"/>
        </w:rPr>
        <w:t xml:space="preserve">[ </w:t>
      </w:r>
      <w:r w:rsidR="007E6C02">
        <w:rPr>
          <w:rFonts w:ascii="Calibri" w:hAnsi="Calibri" w:cs="Calibri"/>
          <w:color w:val="000000"/>
        </w:rPr>
        <w:t xml:space="preserve">FOR THOSE NOT COMPLETING </w:t>
      </w:r>
      <w:proofErr w:type="gramStart"/>
      <w:r w:rsidR="007E6C02">
        <w:rPr>
          <w:rFonts w:ascii="Calibri" w:hAnsi="Calibri" w:cs="Calibri"/>
          <w:color w:val="000000"/>
        </w:rPr>
        <w:t>DAFNE</w:t>
      </w:r>
      <w:r w:rsidR="007E6C02">
        <w:rPr>
          <w:rFonts w:ascii="Calibri" w:hAnsi="Calibri" w:cs="Calibri"/>
          <w:color w:val="1F497D"/>
        </w:rPr>
        <w:t xml:space="preserve"> ]</w:t>
      </w:r>
      <w:proofErr w:type="gramEnd"/>
    </w:p>
    <w:p w14:paraId="22BE757D" w14:textId="77777777" w:rsidR="007E6C02" w:rsidRDefault="007E6C02" w:rsidP="007E6C0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FADF640" w14:textId="77777777" w:rsidR="007E6C02" w:rsidRPr="007E6C02" w:rsidRDefault="007E6C02" w:rsidP="00B154BC">
      <w:pPr>
        <w:rPr>
          <w:b/>
        </w:rPr>
      </w:pPr>
    </w:p>
    <w:p w14:paraId="4FCCFE25" w14:textId="77777777" w:rsidR="000A469F" w:rsidRPr="000A469F" w:rsidRDefault="000A469F" w:rsidP="000A469F"/>
    <w:p w14:paraId="063EA5E4" w14:textId="77777777" w:rsidR="000A469F" w:rsidRPr="000A469F" w:rsidRDefault="000A469F" w:rsidP="000A469F"/>
    <w:p w14:paraId="2C6EC424" w14:textId="77777777" w:rsidR="000A469F" w:rsidRDefault="000A469F" w:rsidP="000A469F"/>
    <w:p w14:paraId="30676847" w14:textId="77777777" w:rsidR="000A469F" w:rsidRDefault="000A469F" w:rsidP="000A469F">
      <w:pPr>
        <w:tabs>
          <w:tab w:val="left" w:pos="1787"/>
        </w:tabs>
      </w:pPr>
      <w:r>
        <w:tab/>
      </w:r>
    </w:p>
    <w:p w14:paraId="0A184569" w14:textId="77777777" w:rsidR="000A469F" w:rsidRDefault="000A469F" w:rsidP="000A469F"/>
    <w:p w14:paraId="602B89E9" w14:textId="77777777" w:rsidR="00734D4B" w:rsidRPr="000A469F" w:rsidRDefault="000A469F" w:rsidP="000A469F">
      <w:pPr>
        <w:tabs>
          <w:tab w:val="left" w:pos="1734"/>
        </w:tabs>
      </w:pPr>
      <w:r>
        <w:tab/>
      </w:r>
    </w:p>
    <w:sectPr w:rsidR="00734D4B" w:rsidRPr="000A469F" w:rsidSect="00734D4B">
      <w:headerReference w:type="even" r:id="rId13"/>
      <w:headerReference w:type="default" r:id="rId14"/>
      <w:headerReference w:type="first" r:id="rId15"/>
      <w:pgSz w:w="11900" w:h="16840"/>
      <w:pgMar w:top="2211" w:right="1077" w:bottom="221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BE0B0" w14:textId="77777777" w:rsidR="00C65E54" w:rsidRDefault="00C65E54" w:rsidP="0005105C">
      <w:r>
        <w:separator/>
      </w:r>
    </w:p>
  </w:endnote>
  <w:endnote w:type="continuationSeparator" w:id="0">
    <w:p w14:paraId="4832CD24" w14:textId="77777777" w:rsidR="00C65E54" w:rsidRDefault="00C65E54" w:rsidP="0005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69567" w14:textId="77777777" w:rsidR="00C65E54" w:rsidRDefault="00C65E54" w:rsidP="0005105C">
      <w:r>
        <w:separator/>
      </w:r>
    </w:p>
  </w:footnote>
  <w:footnote w:type="continuationSeparator" w:id="0">
    <w:p w14:paraId="4386CFDA" w14:textId="77777777" w:rsidR="00C65E54" w:rsidRDefault="00C65E54" w:rsidP="0005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AD4DB" w14:textId="77777777" w:rsidR="0005105C" w:rsidRDefault="00305737">
    <w:pPr>
      <w:pStyle w:val="Header"/>
    </w:pPr>
    <w:r>
      <w:rPr>
        <w:noProof/>
      </w:rPr>
      <w:pict w14:anchorId="48A70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500639" o:spid="_x0000_s2051" type="#_x0000_t75" alt="/Volumes/TouchWork/DESIGN WORK/NHS/hertfordshire/herts A4 letter/herts A4 letter_no address.jpg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rts A4 letter_no add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B0D4" w14:textId="77777777" w:rsidR="0005105C" w:rsidRDefault="000A469F">
    <w:pPr>
      <w:pStyle w:val="Header"/>
    </w:pPr>
    <w:r w:rsidRPr="000A469F">
      <w:rPr>
        <w:rFonts w:ascii="Calibri" w:eastAsia="Calibri" w:hAnsi="Calibri" w:cs="Times New Roman"/>
        <w:noProof/>
        <w:sz w:val="22"/>
        <w:szCs w:val="22"/>
        <w:lang w:eastAsia="en-GB"/>
      </w:rPr>
      <w:drawing>
        <wp:inline distT="0" distB="0" distL="0" distR="0" wp14:anchorId="4A8AD49E" wp14:editId="4B0B986D">
          <wp:extent cx="1435006" cy="10612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064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05737">
      <w:rPr>
        <w:noProof/>
      </w:rPr>
      <w:pict w14:anchorId="16E35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500640" o:spid="_x0000_s2050" type="#_x0000_t75" alt="/Volumes/TouchWork/DESIGN WORK/NHS/hertfordshire/herts A4 letter/herts A4 letter_no address.jpg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rts A4 letter_no addre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D3BA" w14:textId="77777777" w:rsidR="0005105C" w:rsidRDefault="00305737">
    <w:pPr>
      <w:pStyle w:val="Header"/>
    </w:pPr>
    <w:r>
      <w:rPr>
        <w:noProof/>
      </w:rPr>
      <w:pict w14:anchorId="2B9CB5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500638" o:spid="_x0000_s2049" type="#_x0000_t75" alt="/Volumes/TouchWork/DESIGN WORK/NHS/hertfordshire/herts A4 letter/herts A4 letter_no address.jp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rts A4 letter_no add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644E"/>
    <w:multiLevelType w:val="hybridMultilevel"/>
    <w:tmpl w:val="6E868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424DF"/>
    <w:multiLevelType w:val="hybridMultilevel"/>
    <w:tmpl w:val="6F3E1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F17C32"/>
    <w:multiLevelType w:val="hybridMultilevel"/>
    <w:tmpl w:val="BD20F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4D6BCB"/>
    <w:multiLevelType w:val="hybridMultilevel"/>
    <w:tmpl w:val="2CECA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85D18"/>
    <w:multiLevelType w:val="hybridMultilevel"/>
    <w:tmpl w:val="7264E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D2"/>
    <w:rsid w:val="00002F3F"/>
    <w:rsid w:val="00017063"/>
    <w:rsid w:val="0005105C"/>
    <w:rsid w:val="000A469F"/>
    <w:rsid w:val="000B1B55"/>
    <w:rsid w:val="000C6DF1"/>
    <w:rsid w:val="001774EE"/>
    <w:rsid w:val="001C6E56"/>
    <w:rsid w:val="00217D54"/>
    <w:rsid w:val="00224E92"/>
    <w:rsid w:val="00305737"/>
    <w:rsid w:val="00315B28"/>
    <w:rsid w:val="00316E8F"/>
    <w:rsid w:val="003639FB"/>
    <w:rsid w:val="005743D2"/>
    <w:rsid w:val="006422BB"/>
    <w:rsid w:val="007102B2"/>
    <w:rsid w:val="00734D4B"/>
    <w:rsid w:val="007E4ECC"/>
    <w:rsid w:val="007E6C02"/>
    <w:rsid w:val="007F7C71"/>
    <w:rsid w:val="00953056"/>
    <w:rsid w:val="0097034F"/>
    <w:rsid w:val="009E498A"/>
    <w:rsid w:val="00A4596E"/>
    <w:rsid w:val="00A73B6C"/>
    <w:rsid w:val="00A832CA"/>
    <w:rsid w:val="00AD21AF"/>
    <w:rsid w:val="00B154BC"/>
    <w:rsid w:val="00BE4FFE"/>
    <w:rsid w:val="00C65E54"/>
    <w:rsid w:val="00D17950"/>
    <w:rsid w:val="00DC4BC9"/>
    <w:rsid w:val="00F1115D"/>
    <w:rsid w:val="00FA32AF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7A9771"/>
  <w15:docId w15:val="{4E408A74-B6EE-497C-8F5B-278DEB42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743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51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05C"/>
  </w:style>
  <w:style w:type="paragraph" w:styleId="Footer">
    <w:name w:val="footer"/>
    <w:basedOn w:val="Normal"/>
    <w:link w:val="FooterChar"/>
    <w:uiPriority w:val="99"/>
    <w:unhideWhenUsed/>
    <w:rsid w:val="00051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05C"/>
  </w:style>
  <w:style w:type="character" w:styleId="Emphasis">
    <w:name w:val="Emphasis"/>
    <w:basedOn w:val="DefaultParagraphFont"/>
    <w:uiPriority w:val="20"/>
    <w:qFormat/>
    <w:rsid w:val="00734D4B"/>
    <w:rPr>
      <w:i/>
      <w:iCs/>
    </w:rPr>
  </w:style>
  <w:style w:type="paragraph" w:styleId="ListParagraph">
    <w:name w:val="List Paragraph"/>
    <w:basedOn w:val="Normal"/>
    <w:uiPriority w:val="34"/>
    <w:qFormat/>
    <w:rsid w:val="00217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E6C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6C02"/>
    <w:rPr>
      <w:rFonts w:ascii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E6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end-uk.org/wp-content/uploads/2018/03/A5_T1Illness_TREND_FINAL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end-uk.org/wp-content/uploads/2018/12/A5_T2Illness_TREND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diabetesonthenet.com/uploads/resources/0d28e57abe500aeecce340a80c293df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end-uk.org/wp-content/uploads/2018/12/A5_T2Illness_TREND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4709A2-F878-4F67-84AA-4D1C04F5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HBLICT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Nicola Cowap</cp:lastModifiedBy>
  <cp:revision>2</cp:revision>
  <dcterms:created xsi:type="dcterms:W3CDTF">2020-03-27T08:59:00Z</dcterms:created>
  <dcterms:modified xsi:type="dcterms:W3CDTF">2020-03-27T08:59:00Z</dcterms:modified>
</cp:coreProperties>
</file>